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7" w:rsidRDefault="000D26A7" w:rsidP="000D26A7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32"/>
        </w:rPr>
      </w:pPr>
      <w:r w:rsidRPr="00D61826">
        <w:rPr>
          <w:rStyle w:val="c0"/>
          <w:color w:val="000000"/>
          <w:sz w:val="32"/>
          <w:szCs w:val="36"/>
          <w:u w:val="single"/>
        </w:rPr>
        <w:t>Тема</w:t>
      </w:r>
      <w:r w:rsidRPr="00D61826">
        <w:rPr>
          <w:rStyle w:val="c0"/>
          <w:color w:val="000000"/>
          <w:sz w:val="32"/>
          <w:szCs w:val="36"/>
        </w:rPr>
        <w:t>:</w:t>
      </w:r>
      <w:r w:rsidRPr="00D61826">
        <w:rPr>
          <w:rStyle w:val="c0"/>
          <w:color w:val="000000"/>
          <w:sz w:val="22"/>
        </w:rPr>
        <w:t xml:space="preserve"> </w:t>
      </w:r>
      <w:r w:rsidRPr="00D61826">
        <w:rPr>
          <w:rStyle w:val="c0"/>
          <w:color w:val="000000"/>
          <w:sz w:val="32"/>
        </w:rPr>
        <w:t>«Наш город</w:t>
      </w:r>
      <w:r w:rsidR="001C029D" w:rsidRPr="00D61826">
        <w:rPr>
          <w:rStyle w:val="c0"/>
          <w:color w:val="000000"/>
          <w:sz w:val="32"/>
        </w:rPr>
        <w:t xml:space="preserve"> Олонец</w:t>
      </w:r>
      <w:r w:rsidRPr="00D61826">
        <w:rPr>
          <w:rStyle w:val="c0"/>
          <w:color w:val="000000"/>
          <w:sz w:val="32"/>
        </w:rPr>
        <w:t>. Моя улица»</w:t>
      </w:r>
    </w:p>
    <w:p w:rsidR="00EE59F5" w:rsidRDefault="00EE59F5" w:rsidP="000D26A7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</w:rPr>
        <w:t>в</w:t>
      </w:r>
      <w:bookmarkStart w:id="0" w:name="_GoBack"/>
      <w:bookmarkEnd w:id="0"/>
      <w:r>
        <w:rPr>
          <w:rStyle w:val="c0"/>
          <w:color w:val="000000"/>
          <w:sz w:val="32"/>
        </w:rPr>
        <w:t xml:space="preserve"> подготовительной группе.</w:t>
      </w:r>
    </w:p>
    <w:p w:rsidR="000D26A7" w:rsidRDefault="00D61826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О</w:t>
      </w:r>
      <w:r w:rsidR="000D26A7">
        <w:rPr>
          <w:rStyle w:val="c0"/>
          <w:color w:val="000000"/>
          <w:u w:val="single"/>
        </w:rPr>
        <w:t>бразовательные цели</w:t>
      </w:r>
      <w:r w:rsidR="000D26A7">
        <w:rPr>
          <w:rStyle w:val="c0"/>
          <w:color w:val="000000"/>
        </w:rPr>
        <w:t xml:space="preserve">: Расширение и закрепление представлений о родном городе и его достопримечательностях. Активизация словаря по теме “Наш город. Моя улица”: Олонец, реки: </w:t>
      </w:r>
      <w:proofErr w:type="spellStart"/>
      <w:proofErr w:type="gramStart"/>
      <w:r w:rsidR="000D26A7">
        <w:rPr>
          <w:rStyle w:val="c0"/>
          <w:color w:val="000000"/>
        </w:rPr>
        <w:t>Олонка</w:t>
      </w:r>
      <w:proofErr w:type="spellEnd"/>
      <w:r w:rsidR="000D26A7">
        <w:rPr>
          <w:rStyle w:val="c0"/>
          <w:color w:val="000000"/>
        </w:rPr>
        <w:t>, Мегрега; город, улица,  площадь, сквер, кинотеатр; красивый, чистый, строить, беречь, главный, любить, гордиться; Красноармейская, Строительная, Ленина, Урицкого.</w:t>
      </w:r>
      <w:proofErr w:type="gramEnd"/>
    </w:p>
    <w:p w:rsidR="000D26A7" w:rsidRDefault="00D61826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Р</w:t>
      </w:r>
      <w:r w:rsidR="000D26A7">
        <w:rPr>
          <w:rStyle w:val="c0"/>
          <w:color w:val="000000"/>
          <w:u w:val="single"/>
        </w:rPr>
        <w:t>азвивающие цели</w:t>
      </w:r>
      <w:r w:rsidR="000D26A7">
        <w:rPr>
          <w:rStyle w:val="c0"/>
          <w:color w:val="000000"/>
        </w:rPr>
        <w:t xml:space="preserve">: Развитие речевого слуха, развитие связной речи  и грамматического строя речи: употребление существительных в косвенных падежах; развитие зрительного восприятия и внимания, тонкой и общей моторики, развитие координации речи с движением, развитие навыков </w:t>
      </w:r>
      <w:proofErr w:type="spellStart"/>
      <w:r w:rsidR="000D26A7">
        <w:rPr>
          <w:rStyle w:val="c0"/>
          <w:color w:val="000000"/>
        </w:rPr>
        <w:t>звуко</w:t>
      </w:r>
      <w:proofErr w:type="spellEnd"/>
      <w:r w:rsidR="000D26A7">
        <w:rPr>
          <w:rStyle w:val="c0"/>
          <w:color w:val="000000"/>
        </w:rPr>
        <w:t>-слогового анализа слова.</w:t>
      </w:r>
    </w:p>
    <w:p w:rsidR="000D26A7" w:rsidRDefault="00D61826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</w:t>
      </w:r>
      <w:r w:rsidR="000D26A7">
        <w:rPr>
          <w:rStyle w:val="c0"/>
          <w:color w:val="000000"/>
          <w:u w:val="single"/>
        </w:rPr>
        <w:t>оспитательные цели</w:t>
      </w:r>
      <w:r w:rsidR="000D26A7">
        <w:rPr>
          <w:rStyle w:val="c0"/>
          <w:color w:val="000000"/>
        </w:rPr>
        <w:t>: Формирование навыков доброжелательности, самостоятельности, ответственности.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Оборудование:</w:t>
      </w:r>
      <w:r>
        <w:rPr>
          <w:rStyle w:val="c0"/>
          <w:color w:val="000000"/>
        </w:rPr>
        <w:t> Фотографии с видами родного города, магнитная доска, магнитные кружки синего, красного  и зелёного цвета, наборы для выкладывания схемы предложения, мяч.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Используемые технологии: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Здоровьесберегающие</w:t>
      </w:r>
      <w:proofErr w:type="spellEnd"/>
      <w:r>
        <w:rPr>
          <w:rStyle w:val="c0"/>
          <w:color w:val="000000"/>
        </w:rPr>
        <w:t xml:space="preserve"> (зрительная гимнастика, динамическая  пауза, пальчиковая гимнастика)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Личностно-ориентированная</w:t>
      </w:r>
    </w:p>
    <w:p w:rsidR="000D26A7" w:rsidRDefault="000D26A7" w:rsidP="000D26A7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Ход занятия: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1.Орг. момент.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Посмотри внимательно на эти фотографии, о чем мы сегодня будем говорить на занятии?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Упражнение “Будь внимателен”. Слушание аудиозаписи «</w:t>
      </w:r>
      <w:proofErr w:type="spellStart"/>
      <w:r>
        <w:rPr>
          <w:rStyle w:val="c0"/>
          <w:color w:val="000000"/>
        </w:rPr>
        <w:t>Олонецкий</w:t>
      </w:r>
      <w:proofErr w:type="spellEnd"/>
      <w:r>
        <w:rPr>
          <w:rStyle w:val="c0"/>
          <w:color w:val="000000"/>
        </w:rPr>
        <w:t xml:space="preserve"> вальс» (</w:t>
      </w:r>
      <w:proofErr w:type="spellStart"/>
      <w:r>
        <w:rPr>
          <w:rStyle w:val="c0"/>
          <w:color w:val="000000"/>
        </w:rPr>
        <w:t>Ю.Атаевой</w:t>
      </w:r>
      <w:proofErr w:type="spellEnd"/>
      <w:r>
        <w:rPr>
          <w:rStyle w:val="c0"/>
          <w:color w:val="000000"/>
        </w:rPr>
        <w:t xml:space="preserve">) в исполнении </w:t>
      </w:r>
      <w:proofErr w:type="spellStart"/>
      <w:r>
        <w:rPr>
          <w:rStyle w:val="c0"/>
          <w:color w:val="000000"/>
        </w:rPr>
        <w:t>Н.Кунильского</w:t>
      </w:r>
      <w:proofErr w:type="spellEnd"/>
      <w:r>
        <w:rPr>
          <w:rStyle w:val="c0"/>
          <w:color w:val="000000"/>
        </w:rPr>
        <w:t>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Что славится в этой песне?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Чтение  стихотворения « Олонец» (автор Иванова И.Н.)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Олонец мой! Городок родной!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Ну, где на свете есть еще такой?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«Играми Дедов Морозов»- холодной зимой,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 «Гонками на </w:t>
      </w:r>
      <w:proofErr w:type="spellStart"/>
      <w:r>
        <w:rPr>
          <w:rStyle w:val="c0"/>
          <w:color w:val="000000"/>
        </w:rPr>
        <w:t>Олонке</w:t>
      </w:r>
      <w:proofErr w:type="spellEnd"/>
      <w:r>
        <w:rPr>
          <w:rStyle w:val="c0"/>
          <w:color w:val="000000"/>
        </w:rPr>
        <w:t>» - ранней весной,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Когда я утром в детский сад иду,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 с мамой разговор веду,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«Когда я вырасту большой,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не забуду город свой!»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Вернусь, приеду, прилечу,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“Гусиная столица, здравствуй!”-  прокричу.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Игра “Кто больше назовет?” (мини-соревнование между логопедом и ребёнком) Какой он наш город? Подбор прилагательных к существительному </w:t>
      </w:r>
      <w:r>
        <w:rPr>
          <w:rStyle w:val="c0"/>
          <w:i/>
          <w:iCs/>
          <w:color w:val="000000"/>
          <w:u w:val="single"/>
        </w:rPr>
        <w:t>город.</w:t>
      </w:r>
      <w:r>
        <w:rPr>
          <w:rStyle w:val="c0"/>
          <w:color w:val="000000"/>
        </w:rPr>
        <w:t> (Родной, любимый, милый, красивый, чистый, нарядный, пушистый, озорной, главный).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Игра  «Закончи предложение» (составление предложений со словом «много»)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 нашем городе много…..улиц, домов, деревьев, людей, дорог, мостов, зданий.</w:t>
      </w:r>
      <w:proofErr w:type="gramEnd"/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Координация речи сдвижением “Люблю по Олонцу гулять” (автор Иванова И.Н.)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Люблю по Олонцу гулять. </w:t>
      </w:r>
      <w:r>
        <w:rPr>
          <w:rStyle w:val="c0"/>
          <w:i/>
          <w:iCs/>
          <w:color w:val="000000"/>
        </w:rPr>
        <w:t>(Ходьба на месте)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Люблю смотреть, люблю считать. </w:t>
      </w:r>
      <w:r>
        <w:rPr>
          <w:rStyle w:val="c0"/>
          <w:i/>
          <w:iCs/>
          <w:color w:val="000000"/>
        </w:rPr>
        <w:t>(Смотреть через очки, сделанные из указательных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и больших пальцев)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Площадь - раз, кинотеатр – два, </w:t>
      </w:r>
      <w:r>
        <w:rPr>
          <w:rStyle w:val="c0"/>
          <w:i/>
          <w:iCs/>
          <w:color w:val="000000"/>
        </w:rPr>
        <w:t>(На каждое название загибать пальцы на руках)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«Пушка» - три,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«Собор» - четыре.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Памятник «</w:t>
      </w:r>
      <w:proofErr w:type="spellStart"/>
      <w:r>
        <w:rPr>
          <w:rStyle w:val="c0"/>
          <w:color w:val="000000"/>
        </w:rPr>
        <w:t>Содату</w:t>
      </w:r>
      <w:proofErr w:type="spellEnd"/>
      <w:r>
        <w:rPr>
          <w:rStyle w:val="c0"/>
          <w:color w:val="000000"/>
        </w:rPr>
        <w:t>» тоже не забыли.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Шесть – вокзал, а семь – библиотека,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Восемь – парк, ходит народ туда отдыхать,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Девять - музей, а десять – дет</w:t>
      </w:r>
      <w:proofErr w:type="gramStart"/>
      <w:r>
        <w:rPr>
          <w:rStyle w:val="c0"/>
          <w:color w:val="000000"/>
        </w:rPr>
        <w:t>.с</w:t>
      </w:r>
      <w:proofErr w:type="gramEnd"/>
      <w:r>
        <w:rPr>
          <w:rStyle w:val="c0"/>
          <w:color w:val="000000"/>
        </w:rPr>
        <w:t>ад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На какой улице расположен наш детский сад?  </w:t>
      </w:r>
      <w:proofErr w:type="gramStart"/>
      <w:r>
        <w:rPr>
          <w:rStyle w:val="c0"/>
          <w:color w:val="000000"/>
        </w:rPr>
        <w:t>Названия</w:t>
      </w:r>
      <w:proofErr w:type="gramEnd"/>
      <w:r>
        <w:rPr>
          <w:rStyle w:val="c0"/>
          <w:color w:val="000000"/>
        </w:rPr>
        <w:t xml:space="preserve"> каких улиц ты знаешь?  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Выкладывание схемы составленных предложений,  например: “Моя улица называется Строительная”.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Игра с мячом «Скажи наоборот»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Улица Урицкого длинная, а улица Ленина…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Больничный мост узкий, а привокзальный наоборот…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Вторая школа близкая, а первая ….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Этот дом высокий, а наш садик….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Зрительная гимнастика (автор Иванова И.Н.)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берём фотоаппарат,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Идём по городу гулять!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Вправо-влево посмотри,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Достопримечательности сними!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10. Игра “Телеграф”. Деление слов-названий зданий  на слоги. Ребёнок простукивает, например название  АП-ТЕ-КА, МА-ГА-ЗИН, имитируя отправление телеграммы.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11. – А ты знаешь, что такое сквер?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(Ответ ребёнка).</w:t>
      </w:r>
      <w:r>
        <w:rPr>
          <w:rStyle w:val="c0"/>
          <w:color w:val="000000"/>
        </w:rPr>
        <w:t> Где в нашем городе разбили новый сквер? В честь кого он назван?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 xml:space="preserve">(В честь карельского поэта В. </w:t>
      </w:r>
      <w:proofErr w:type="spellStart"/>
      <w:r>
        <w:rPr>
          <w:rStyle w:val="c0"/>
          <w:i/>
          <w:iCs/>
          <w:color w:val="000000"/>
        </w:rPr>
        <w:t>Брендоева</w:t>
      </w:r>
      <w:proofErr w:type="spellEnd"/>
      <w:r>
        <w:rPr>
          <w:rStyle w:val="c0"/>
          <w:i/>
          <w:iCs/>
          <w:color w:val="000000"/>
        </w:rPr>
        <w:t>)</w:t>
      </w:r>
      <w:r>
        <w:rPr>
          <w:rStyle w:val="c0"/>
          <w:color w:val="000000"/>
        </w:rPr>
        <w:t> А чьё имя носит площадь?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(правильно, Ю.А.Гагарина, первого человека, полетевшего в космос)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12. Выкладывание звуковой схемы слов «сквер», «площадь» из кружков на магнитной доске.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13.Игра «Четвёртый лишний» (найти лишний предмет, объяснить свой выбор)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Озеро, река, пруд, площадь.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Школа, аптека, детский сад, дом детского творчества.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Улица, перекрёсток, машина, площадь.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14. Игра “За что я люблю свой город?”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Ты любишь свой город? Составьте об этом предложение. Свое предложение начинай так: “Я люблю свой город за то, что … например: он чистый” и т.д.</w:t>
      </w:r>
    </w:p>
    <w:p w:rsidR="000D26A7" w:rsidRDefault="000D26A7" w:rsidP="000D26A7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12. Итоги занятия. Рефлексия.  </w:t>
      </w:r>
    </w:p>
    <w:p w:rsidR="003244B0" w:rsidRDefault="003244B0"/>
    <w:sectPr w:rsidR="003244B0" w:rsidSect="0032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6A7"/>
    <w:rsid w:val="000D26A7"/>
    <w:rsid w:val="001C029D"/>
    <w:rsid w:val="003244B0"/>
    <w:rsid w:val="00D61826"/>
    <w:rsid w:val="00E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26A7"/>
  </w:style>
  <w:style w:type="character" w:customStyle="1" w:styleId="c0">
    <w:name w:val="c0"/>
    <w:basedOn w:val="a0"/>
    <w:rsid w:val="000D26A7"/>
  </w:style>
  <w:style w:type="character" w:customStyle="1" w:styleId="apple-converted-space">
    <w:name w:val="apple-converted-space"/>
    <w:basedOn w:val="a0"/>
    <w:rsid w:val="000D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методист</cp:lastModifiedBy>
  <cp:revision>3</cp:revision>
  <dcterms:created xsi:type="dcterms:W3CDTF">2019-03-05T13:01:00Z</dcterms:created>
  <dcterms:modified xsi:type="dcterms:W3CDTF">2019-03-05T13:03:00Z</dcterms:modified>
</cp:coreProperties>
</file>